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BD7" w:rsidRDefault="007A5BD7" w:rsidP="007A5BD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Биологические задачи </w:t>
      </w:r>
    </w:p>
    <w:p w:rsidR="007A5BD7" w:rsidRDefault="007A5BD7" w:rsidP="007A5BD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класс.</w:t>
      </w:r>
    </w:p>
    <w:p w:rsidR="007A5BD7" w:rsidRPr="00F8006A" w:rsidRDefault="007A5BD7" w:rsidP="007A5BD7">
      <w:pPr>
        <w:pStyle w:val="a3"/>
        <w:numPr>
          <w:ilvl w:val="0"/>
          <w:numId w:val="1"/>
        </w:numPr>
        <w:spacing w:before="0" w:beforeAutospacing="0" w:after="0"/>
        <w:ind w:left="0"/>
      </w:pPr>
      <w:r w:rsidRPr="00F8006A">
        <w:t>Объясните, для чего овощеводы ведут борьбу с колорадскими жуками, если известно, что личинки жуков питаются листьями картофеля, а клубни не портят?</w:t>
      </w:r>
    </w:p>
    <w:p w:rsidR="007A5BD7" w:rsidRPr="00F8006A" w:rsidRDefault="007A5BD7" w:rsidP="007A5BD7">
      <w:pPr>
        <w:pStyle w:val="a3"/>
        <w:spacing w:before="0" w:beforeAutospacing="0" w:after="0"/>
        <w:ind w:firstLine="709"/>
      </w:pPr>
      <w:r w:rsidRPr="00F8006A">
        <w:t>Ответ:</w:t>
      </w:r>
      <w:r w:rsidRPr="00F8006A">
        <w:rPr>
          <w:b/>
          <w:bCs/>
        </w:rPr>
        <w:t xml:space="preserve"> Жуки поедают зеленую массу растений, обеспечивающую накапливание запасных веществ, образующихся в процессе фотосинтеза. Вследствие этого растений плохо развиваются и не образуют клубней.</w:t>
      </w:r>
    </w:p>
    <w:p w:rsidR="007A5BD7" w:rsidRPr="00F8006A" w:rsidRDefault="007A5BD7" w:rsidP="007A5BD7">
      <w:pPr>
        <w:pStyle w:val="a3"/>
        <w:spacing w:before="0" w:beforeAutospacing="0" w:after="0"/>
      </w:pPr>
    </w:p>
    <w:p w:rsidR="007A5BD7" w:rsidRPr="00F8006A" w:rsidRDefault="007A5BD7" w:rsidP="007A5BD7">
      <w:pPr>
        <w:pStyle w:val="a3"/>
        <w:numPr>
          <w:ilvl w:val="0"/>
          <w:numId w:val="1"/>
        </w:numPr>
        <w:spacing w:before="0" w:beforeAutospacing="0" w:after="0"/>
        <w:ind w:left="0"/>
      </w:pPr>
      <w:r w:rsidRPr="00F8006A">
        <w:t>Вы получили задание собрать дл гербария цветущие ветроопыляемые растения. Назовите черты приспособленности растений к опылению ветром, знание которых позволит вам выполнить задание. Приведите 3 примера ветроопыляемых растений</w:t>
      </w:r>
    </w:p>
    <w:p w:rsidR="007A5BD7" w:rsidRPr="00F8006A" w:rsidRDefault="007A5BD7" w:rsidP="007A5BD7">
      <w:pPr>
        <w:pStyle w:val="a3"/>
        <w:spacing w:before="0" w:beforeAutospacing="0" w:after="0"/>
      </w:pPr>
      <w:r w:rsidRPr="00F8006A">
        <w:t>Ответ:</w:t>
      </w:r>
      <w:r>
        <w:t xml:space="preserve"> </w:t>
      </w:r>
      <w:r w:rsidRPr="00F8006A">
        <w:rPr>
          <w:b/>
          <w:bCs/>
        </w:rPr>
        <w:t>Признаки ветроопыляемых растений:</w:t>
      </w:r>
    </w:p>
    <w:p w:rsidR="007A5BD7" w:rsidRPr="00F8006A" w:rsidRDefault="007A5BD7" w:rsidP="007A5BD7">
      <w:pPr>
        <w:pStyle w:val="a3"/>
        <w:spacing w:before="0" w:beforeAutospacing="0" w:after="0"/>
      </w:pPr>
      <w:r w:rsidRPr="00F8006A">
        <w:rPr>
          <w:b/>
          <w:bCs/>
        </w:rPr>
        <w:t>1) Околоцветник состоит из невзрачных цветков.</w:t>
      </w:r>
    </w:p>
    <w:p w:rsidR="007A5BD7" w:rsidRPr="00F8006A" w:rsidRDefault="007A5BD7" w:rsidP="007A5BD7">
      <w:pPr>
        <w:pStyle w:val="a3"/>
        <w:spacing w:before="0" w:beforeAutospacing="0" w:after="0"/>
      </w:pPr>
      <w:r w:rsidRPr="00F8006A">
        <w:rPr>
          <w:b/>
          <w:bCs/>
        </w:rPr>
        <w:t>2) Цветки мелкие и собраны в соцветия, располагающиеся на концах побегов.</w:t>
      </w:r>
    </w:p>
    <w:p w:rsidR="007A5BD7" w:rsidRPr="00F8006A" w:rsidRDefault="007A5BD7" w:rsidP="007A5BD7">
      <w:pPr>
        <w:pStyle w:val="a3"/>
        <w:spacing w:before="0" w:beforeAutospacing="0" w:after="0"/>
      </w:pPr>
      <w:r w:rsidRPr="00F8006A">
        <w:rPr>
          <w:b/>
          <w:bCs/>
        </w:rPr>
        <w:t>3) Цветки не имеют запаха.</w:t>
      </w:r>
    </w:p>
    <w:p w:rsidR="007A5BD7" w:rsidRPr="00F8006A" w:rsidRDefault="007A5BD7" w:rsidP="007A5BD7">
      <w:pPr>
        <w:pStyle w:val="a3"/>
        <w:spacing w:before="0" w:beforeAutospacing="0" w:after="0"/>
      </w:pPr>
      <w:r w:rsidRPr="00F8006A">
        <w:rPr>
          <w:b/>
          <w:bCs/>
        </w:rPr>
        <w:t>4) В цветках нектар не образуется.</w:t>
      </w:r>
    </w:p>
    <w:p w:rsidR="007A5BD7" w:rsidRPr="00F8006A" w:rsidRDefault="007A5BD7" w:rsidP="007A5BD7">
      <w:pPr>
        <w:pStyle w:val="a3"/>
        <w:spacing w:before="0" w:beforeAutospacing="0" w:after="0"/>
      </w:pPr>
      <w:r w:rsidRPr="00F8006A">
        <w:rPr>
          <w:b/>
          <w:bCs/>
        </w:rPr>
        <w:t>5) Пыльцевые зерна сухие, с гладкой поверхностью.</w:t>
      </w:r>
    </w:p>
    <w:p w:rsidR="007A5BD7" w:rsidRPr="00F8006A" w:rsidRDefault="007A5BD7" w:rsidP="007A5BD7">
      <w:pPr>
        <w:pStyle w:val="a3"/>
        <w:spacing w:before="0" w:beforeAutospacing="0" w:after="0"/>
      </w:pPr>
      <w:r w:rsidRPr="00F8006A">
        <w:rPr>
          <w:b/>
          <w:bCs/>
        </w:rPr>
        <w:t>6) Рыльца пестиков перистые.</w:t>
      </w:r>
    </w:p>
    <w:p w:rsidR="007A5BD7" w:rsidRPr="00F8006A" w:rsidRDefault="007A5BD7" w:rsidP="007A5BD7">
      <w:pPr>
        <w:pStyle w:val="a3"/>
        <w:spacing w:before="0" w:beforeAutospacing="0" w:after="0"/>
      </w:pPr>
      <w:r w:rsidRPr="00F8006A">
        <w:rPr>
          <w:b/>
          <w:bCs/>
        </w:rPr>
        <w:t>7) Тычиночные нити тонкие и длинные, а часто свисают с цветка.</w:t>
      </w:r>
    </w:p>
    <w:p w:rsidR="007A5BD7" w:rsidRPr="00F8006A" w:rsidRDefault="007A5BD7" w:rsidP="007A5BD7">
      <w:pPr>
        <w:pStyle w:val="a3"/>
        <w:spacing w:before="0" w:beforeAutospacing="0" w:after="0"/>
        <w:rPr>
          <w:b/>
          <w:bCs/>
        </w:rPr>
      </w:pPr>
      <w:r w:rsidRPr="00F8006A">
        <w:rPr>
          <w:b/>
          <w:bCs/>
        </w:rPr>
        <w:t>Примеры: рожь, осока волосистая, тростник</w:t>
      </w:r>
    </w:p>
    <w:p w:rsidR="007A5BD7" w:rsidRPr="00F8006A" w:rsidRDefault="007A5BD7" w:rsidP="007A5BD7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iCs/>
          <w:color w:val="000000"/>
          <w:sz w:val="24"/>
          <w:szCs w:val="24"/>
        </w:rPr>
      </w:pPr>
    </w:p>
    <w:p w:rsidR="007A5BD7" w:rsidRPr="00F8006A" w:rsidRDefault="007A5BD7" w:rsidP="007A5BD7">
      <w:pPr>
        <w:pStyle w:val="a4"/>
        <w:numPr>
          <w:ilvl w:val="0"/>
          <w:numId w:val="1"/>
        </w:numPr>
        <w:autoSpaceDE w:val="0"/>
        <w:autoSpaceDN w:val="0"/>
        <w:adjustRightInd w:val="0"/>
        <w:ind w:left="0"/>
        <w:jc w:val="left"/>
        <w:rPr>
          <w:rFonts w:ascii="Times New Roman" w:hAnsi="Times New Roman"/>
          <w:iCs/>
          <w:color w:val="000000"/>
          <w:sz w:val="24"/>
          <w:szCs w:val="24"/>
        </w:rPr>
      </w:pPr>
      <w:r w:rsidRPr="00F8006A">
        <w:rPr>
          <w:rFonts w:ascii="Times New Roman" w:hAnsi="Times New Roman"/>
          <w:iCs/>
          <w:color w:val="000000"/>
          <w:sz w:val="24"/>
          <w:szCs w:val="24"/>
        </w:rPr>
        <w:t>Прочитайте текст и найдите в нем биологические ошибки.</w:t>
      </w:r>
    </w:p>
    <w:p w:rsidR="007A5BD7" w:rsidRPr="00F8006A" w:rsidRDefault="007A5BD7" w:rsidP="007A5BD7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Огород, устроенный дядей Васей на 6 сотках, вызвал у соседей всеобщее восхищение. Три арбузных дерева, две аккуратные грядки с лебедой и марью лучших сортов, грядка мандаринов радовали глаз. Беда лишь в том, что соседские мальчишки повадились на огород рвать бобы тыквы. Но ничего: дядя Вася поймал одного из разбойников и отодрал глухой крапивой по мягкому месту. После этого набеги прекратились.</w:t>
      </w:r>
    </w:p>
    <w:p w:rsidR="007A5BD7" w:rsidRPr="00F8006A" w:rsidRDefault="007A5BD7" w:rsidP="007A5BD7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Ответ:</w:t>
      </w:r>
    </w:p>
    <w:p w:rsidR="007A5BD7" w:rsidRPr="00F8006A" w:rsidRDefault="007A5BD7" w:rsidP="007A5BD7">
      <w:pPr>
        <w:autoSpaceDE w:val="0"/>
        <w:autoSpaceDN w:val="0"/>
        <w:adjustRightInd w:val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Арбузы не растут на дереве.</w:t>
      </w:r>
    </w:p>
    <w:p w:rsidR="007A5BD7" w:rsidRPr="00F8006A" w:rsidRDefault="007A5BD7" w:rsidP="007A5BD7">
      <w:pPr>
        <w:autoSpaceDE w:val="0"/>
        <w:autoSpaceDN w:val="0"/>
        <w:adjustRightInd w:val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Лебеда и марь – это сорняки.</w:t>
      </w:r>
    </w:p>
    <w:p w:rsidR="007A5BD7" w:rsidRPr="00F8006A" w:rsidRDefault="007A5BD7" w:rsidP="007A5BD7">
      <w:pPr>
        <w:autoSpaceDE w:val="0"/>
        <w:autoSpaceDN w:val="0"/>
        <w:adjustRightInd w:val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Мандарины не растут на грядках, они растут на дереве.</w:t>
      </w:r>
    </w:p>
    <w:p w:rsidR="007A5BD7" w:rsidRPr="00F8006A" w:rsidRDefault="007A5BD7" w:rsidP="007A5BD7">
      <w:pPr>
        <w:autoSpaceDE w:val="0"/>
        <w:autoSpaceDN w:val="0"/>
        <w:adjustRightInd w:val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У тыквы не бывает бобов.</w:t>
      </w:r>
    </w:p>
    <w:p w:rsidR="007A5BD7" w:rsidRPr="00F8006A" w:rsidRDefault="007A5BD7" w:rsidP="007A5BD7">
      <w:pPr>
        <w:autoSpaceDE w:val="0"/>
        <w:autoSpaceDN w:val="0"/>
        <w:adjustRightInd w:val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Глухая крапива – это белая яснотка из семейства</w:t>
      </w:r>
      <w:r w:rsidRPr="00F8006A">
        <w:rPr>
          <w:rFonts w:ascii="Times New Roman" w:hAnsi="Times New Roman"/>
          <w:b/>
          <w:color w:val="000000"/>
          <w:sz w:val="24"/>
          <w:szCs w:val="24"/>
          <w:lang w:val="en-US"/>
        </w:rPr>
        <w:t> </w:t>
      </w:r>
      <w:proofErr w:type="gramStart"/>
      <w:r w:rsidRPr="00F8006A">
        <w:rPr>
          <w:rFonts w:ascii="Times New Roman" w:hAnsi="Times New Roman"/>
          <w:b/>
          <w:color w:val="000000"/>
          <w:sz w:val="24"/>
          <w:szCs w:val="24"/>
        </w:rPr>
        <w:t>Губоцветных</w:t>
      </w:r>
      <w:proofErr w:type="gramEnd"/>
      <w:r w:rsidRPr="00F8006A">
        <w:rPr>
          <w:rFonts w:ascii="Times New Roman" w:hAnsi="Times New Roman"/>
          <w:b/>
          <w:color w:val="000000"/>
          <w:sz w:val="24"/>
          <w:szCs w:val="24"/>
        </w:rPr>
        <w:t>. Она совершенно не жжется.</w:t>
      </w:r>
    </w:p>
    <w:p w:rsidR="007A5BD7" w:rsidRPr="00F8006A" w:rsidRDefault="007A5BD7" w:rsidP="007A5BD7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7A5BD7" w:rsidRPr="00F8006A" w:rsidRDefault="007A5BD7" w:rsidP="007A5BD7">
      <w:pPr>
        <w:pStyle w:val="a4"/>
        <w:numPr>
          <w:ilvl w:val="0"/>
          <w:numId w:val="1"/>
        </w:numPr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Срезанные цветы, поставленные в воду, быстро вянут. Почему? Что нужно сделать, чтобы цветы не завяли.</w:t>
      </w:r>
    </w:p>
    <w:p w:rsidR="007A5BD7" w:rsidRPr="00F8006A" w:rsidRDefault="007A5BD7" w:rsidP="007A5BD7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bCs/>
          <w:color w:val="000000"/>
          <w:sz w:val="24"/>
          <w:szCs w:val="24"/>
        </w:rPr>
        <w:t>Ответ:</w:t>
      </w:r>
    </w:p>
    <w:p w:rsidR="007A5BD7" w:rsidRDefault="007A5BD7" w:rsidP="007A5BD7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Цветы, поставленные в воду, вянут потому, что вода не может подниматься по сосудам проводящей системы из-за наличия в них пузырьков. Для того</w:t>
      </w:r>
      <w:proofErr w:type="gramStart"/>
      <w:r w:rsidRPr="00F8006A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чтобы пузырьков не было, нужно обрезать стебли растения под водой.</w:t>
      </w:r>
    </w:p>
    <w:p w:rsidR="007A5BD7" w:rsidRPr="00F8006A" w:rsidRDefault="007A5BD7" w:rsidP="007A5BD7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7A5BD7" w:rsidRPr="00F8006A" w:rsidRDefault="007A5BD7" w:rsidP="007A5BD7">
      <w:pPr>
        <w:pStyle w:val="a4"/>
        <w:numPr>
          <w:ilvl w:val="0"/>
          <w:numId w:val="1"/>
        </w:numPr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Замечено, что среди ряда богатых видами семейств (Лютиковые, Пасленовые и т.д.) встречается много ядовитых растений. Как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по-Вашему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>, случайно ли это?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 </w:t>
      </w:r>
    </w:p>
    <w:p w:rsidR="007A5BD7" w:rsidRPr="00F8006A" w:rsidRDefault="007A5BD7" w:rsidP="007A5BD7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bCs/>
          <w:color w:val="000000"/>
          <w:sz w:val="24"/>
          <w:szCs w:val="24"/>
        </w:rPr>
        <w:t>Ответ:</w:t>
      </w:r>
    </w:p>
    <w:p w:rsidR="007A5BD7" w:rsidRPr="00F8006A" w:rsidRDefault="007A5BD7" w:rsidP="007A5BD7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Яды защищают листья насекомых от поедания. Но отдельные насекомые приспосабливаются к ядам. А в растениях, в процессе эволюции, возникают, в свою очередь, новые яды. Таким образом, разнообразие ядов и разнообразие приспособившихся к ним насекомых формируют разнообразие растений.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 </w:t>
      </w:r>
    </w:p>
    <w:p w:rsidR="003119DF" w:rsidRDefault="003119DF"/>
    <w:sectPr w:rsidR="003119DF" w:rsidSect="00311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4571F"/>
    <w:multiLevelType w:val="hybridMultilevel"/>
    <w:tmpl w:val="12105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BD7"/>
    <w:rsid w:val="000163FE"/>
    <w:rsid w:val="00026FBD"/>
    <w:rsid w:val="00063267"/>
    <w:rsid w:val="00064876"/>
    <w:rsid w:val="00067BE3"/>
    <w:rsid w:val="000770ED"/>
    <w:rsid w:val="000D22A6"/>
    <w:rsid w:val="00101574"/>
    <w:rsid w:val="00110765"/>
    <w:rsid w:val="00150084"/>
    <w:rsid w:val="00171DFB"/>
    <w:rsid w:val="001A714C"/>
    <w:rsid w:val="001B6A1A"/>
    <w:rsid w:val="002173A5"/>
    <w:rsid w:val="002666E5"/>
    <w:rsid w:val="002A78EE"/>
    <w:rsid w:val="002D1F25"/>
    <w:rsid w:val="003001B1"/>
    <w:rsid w:val="00301B8D"/>
    <w:rsid w:val="003119DF"/>
    <w:rsid w:val="00315980"/>
    <w:rsid w:val="00326A8C"/>
    <w:rsid w:val="003B2CF7"/>
    <w:rsid w:val="003C1443"/>
    <w:rsid w:val="003D0C1F"/>
    <w:rsid w:val="003E3611"/>
    <w:rsid w:val="003F3BC3"/>
    <w:rsid w:val="00440783"/>
    <w:rsid w:val="00464BA8"/>
    <w:rsid w:val="004B5F7B"/>
    <w:rsid w:val="004C20D1"/>
    <w:rsid w:val="004C39F5"/>
    <w:rsid w:val="004E1B0E"/>
    <w:rsid w:val="004F5B69"/>
    <w:rsid w:val="00510856"/>
    <w:rsid w:val="0051090E"/>
    <w:rsid w:val="005575E2"/>
    <w:rsid w:val="00576D2A"/>
    <w:rsid w:val="005D3922"/>
    <w:rsid w:val="005D572F"/>
    <w:rsid w:val="0062239E"/>
    <w:rsid w:val="00625A91"/>
    <w:rsid w:val="00641996"/>
    <w:rsid w:val="006A44D8"/>
    <w:rsid w:val="006D0785"/>
    <w:rsid w:val="006D4F90"/>
    <w:rsid w:val="00702E6A"/>
    <w:rsid w:val="0073344A"/>
    <w:rsid w:val="00747897"/>
    <w:rsid w:val="00755CBE"/>
    <w:rsid w:val="007700F3"/>
    <w:rsid w:val="00773E06"/>
    <w:rsid w:val="00780A92"/>
    <w:rsid w:val="007A5BD7"/>
    <w:rsid w:val="007B05B4"/>
    <w:rsid w:val="007B6CA2"/>
    <w:rsid w:val="00804234"/>
    <w:rsid w:val="008545BD"/>
    <w:rsid w:val="0087255A"/>
    <w:rsid w:val="00891FA5"/>
    <w:rsid w:val="008B6085"/>
    <w:rsid w:val="00910D9D"/>
    <w:rsid w:val="00974C1F"/>
    <w:rsid w:val="00A677B5"/>
    <w:rsid w:val="00AA2367"/>
    <w:rsid w:val="00AD27AA"/>
    <w:rsid w:val="00AD50D5"/>
    <w:rsid w:val="00B021E9"/>
    <w:rsid w:val="00B03E2A"/>
    <w:rsid w:val="00B179C9"/>
    <w:rsid w:val="00B4253E"/>
    <w:rsid w:val="00B51F65"/>
    <w:rsid w:val="00B57472"/>
    <w:rsid w:val="00B95E19"/>
    <w:rsid w:val="00BB329E"/>
    <w:rsid w:val="00BB34B0"/>
    <w:rsid w:val="00BD46FF"/>
    <w:rsid w:val="00C163BC"/>
    <w:rsid w:val="00C35086"/>
    <w:rsid w:val="00C40953"/>
    <w:rsid w:val="00C468B1"/>
    <w:rsid w:val="00C54221"/>
    <w:rsid w:val="00C6272A"/>
    <w:rsid w:val="00C6531C"/>
    <w:rsid w:val="00C7739B"/>
    <w:rsid w:val="00C809D4"/>
    <w:rsid w:val="00CC670A"/>
    <w:rsid w:val="00CF141B"/>
    <w:rsid w:val="00D20AAA"/>
    <w:rsid w:val="00D41239"/>
    <w:rsid w:val="00D63F75"/>
    <w:rsid w:val="00DC1F61"/>
    <w:rsid w:val="00DE44F7"/>
    <w:rsid w:val="00EA3489"/>
    <w:rsid w:val="00EA524E"/>
    <w:rsid w:val="00EB342D"/>
    <w:rsid w:val="00F83614"/>
    <w:rsid w:val="00F85E6B"/>
    <w:rsid w:val="00F874D4"/>
    <w:rsid w:val="00F937D0"/>
    <w:rsid w:val="00FF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D7"/>
    <w:pPr>
      <w:spacing w:after="0" w:line="240" w:lineRule="auto"/>
      <w:jc w:val="both"/>
    </w:pPr>
    <w:rPr>
      <w:rFonts w:ascii="Verdana" w:eastAsia="Calibri" w:hAnsi="Verdana" w:cs="Times New Roman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5BD7"/>
    <w:pPr>
      <w:spacing w:before="100" w:beforeAutospacing="1" w:after="119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7A5B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2088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2012-11-27T09:26:00Z</dcterms:created>
  <dcterms:modified xsi:type="dcterms:W3CDTF">2012-11-27T09:26:00Z</dcterms:modified>
</cp:coreProperties>
</file>